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B9F" w:rsidRDefault="006C0B9F" w:rsidP="00772B9A">
      <w:pPr>
        <w:jc w:val="right"/>
        <w:rPr>
          <w:i/>
          <w:sz w:val="28"/>
          <w:szCs w:val="28"/>
          <w:lang w:val="ro-RO"/>
        </w:rPr>
      </w:pPr>
      <w:r>
        <w:rPr>
          <w:i/>
          <w:sz w:val="24"/>
          <w:szCs w:val="24"/>
          <w:lang w:val="ro-RO"/>
        </w:rPr>
        <w:t>Anexă</w:t>
      </w:r>
      <w:r w:rsidRPr="00C81D0E">
        <w:rPr>
          <w:i/>
          <w:sz w:val="28"/>
          <w:szCs w:val="28"/>
          <w:lang w:val="ro-RO"/>
        </w:rPr>
        <w:t xml:space="preserve">                                                                                     </w:t>
      </w:r>
      <w:r>
        <w:rPr>
          <w:i/>
          <w:sz w:val="28"/>
          <w:szCs w:val="28"/>
          <w:lang w:val="ro-RO"/>
        </w:rPr>
        <w:t xml:space="preserve">     </w:t>
      </w:r>
    </w:p>
    <w:p w:rsidR="006C0B9F" w:rsidRPr="00E45646" w:rsidRDefault="006C0B9F" w:rsidP="00772B9A">
      <w:pPr>
        <w:jc w:val="right"/>
        <w:rPr>
          <w:sz w:val="28"/>
          <w:szCs w:val="28"/>
          <w:lang w:val="ro-RO"/>
        </w:rPr>
      </w:pPr>
      <w:r>
        <w:rPr>
          <w:i/>
          <w:sz w:val="28"/>
          <w:szCs w:val="28"/>
          <w:lang w:val="ro-RO"/>
        </w:rPr>
        <w:t xml:space="preserve">                                                                                   </w:t>
      </w:r>
      <w:smartTag w:uri="urn:schemas-microsoft-com:office:smarttags" w:element="PersonName">
        <w:smartTagPr>
          <w:attr w:name="ProductID" w:val="La Decizia"/>
        </w:smartTagPr>
        <w:r w:rsidRPr="00C81D0E">
          <w:rPr>
            <w:i/>
            <w:sz w:val="28"/>
            <w:szCs w:val="28"/>
            <w:lang w:val="ro-RO"/>
          </w:rPr>
          <w:t xml:space="preserve">La </w:t>
        </w:r>
        <w:r>
          <w:rPr>
            <w:i/>
            <w:sz w:val="28"/>
            <w:szCs w:val="28"/>
            <w:lang w:val="ro-RO"/>
          </w:rPr>
          <w:t>D</w:t>
        </w:r>
        <w:r w:rsidRPr="00C81D0E">
          <w:rPr>
            <w:i/>
            <w:sz w:val="28"/>
            <w:szCs w:val="28"/>
            <w:lang w:val="ro-RO"/>
          </w:rPr>
          <w:t>ecizia</w:t>
        </w:r>
      </w:smartTag>
      <w:r>
        <w:rPr>
          <w:i/>
          <w:sz w:val="28"/>
          <w:szCs w:val="28"/>
          <w:lang w:val="ro-RO"/>
        </w:rPr>
        <w:t xml:space="preserve"> nr.8/3 din 15.12.2011</w:t>
      </w:r>
      <w:r w:rsidRPr="00C81D0E">
        <w:rPr>
          <w:i/>
          <w:sz w:val="28"/>
          <w:szCs w:val="28"/>
          <w:lang w:val="ro-RO"/>
        </w:rPr>
        <w:t xml:space="preserve"> </w:t>
      </w:r>
    </w:p>
    <w:p w:rsidR="006C0B9F" w:rsidRDefault="006C0B9F" w:rsidP="00772B9A">
      <w:pPr>
        <w:ind w:left="-567"/>
        <w:rPr>
          <w:sz w:val="28"/>
          <w:szCs w:val="28"/>
          <w:lang w:val="ro-RO"/>
        </w:rPr>
      </w:pPr>
      <w:r w:rsidRPr="00C81D0E">
        <w:rPr>
          <w:sz w:val="28"/>
          <w:szCs w:val="28"/>
          <w:lang w:val="ro-RO"/>
        </w:rPr>
        <w:t xml:space="preserve">                                             </w:t>
      </w:r>
    </w:p>
    <w:p w:rsidR="006C0B9F" w:rsidRDefault="006C0B9F" w:rsidP="00772B9A">
      <w:pPr>
        <w:ind w:left="-567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                                       </w:t>
      </w:r>
      <w:r w:rsidRPr="00C81D0E">
        <w:rPr>
          <w:sz w:val="28"/>
          <w:szCs w:val="28"/>
          <w:lang w:val="ro-RO"/>
        </w:rPr>
        <w:t xml:space="preserve"> </w:t>
      </w:r>
    </w:p>
    <w:p w:rsidR="006C0B9F" w:rsidRPr="00553458" w:rsidRDefault="006C0B9F" w:rsidP="00772B9A">
      <w:pPr>
        <w:ind w:left="-567"/>
        <w:jc w:val="center"/>
        <w:rPr>
          <w:b/>
          <w:sz w:val="28"/>
          <w:szCs w:val="28"/>
          <w:lang w:val="ro-RO"/>
        </w:rPr>
      </w:pPr>
      <w:r w:rsidRPr="00553458">
        <w:rPr>
          <w:b/>
          <w:sz w:val="28"/>
          <w:szCs w:val="28"/>
          <w:lang w:val="ro-RO"/>
        </w:rPr>
        <w:t>REGULAMENTUL</w:t>
      </w:r>
    </w:p>
    <w:p w:rsidR="006C0B9F" w:rsidRPr="00553458" w:rsidRDefault="006C0B9F" w:rsidP="00772B9A">
      <w:pPr>
        <w:ind w:left="-567"/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    c</w:t>
      </w:r>
      <w:r w:rsidRPr="00553458">
        <w:rPr>
          <w:b/>
          <w:sz w:val="28"/>
          <w:szCs w:val="28"/>
          <w:lang w:val="ro-RO"/>
        </w:rPr>
        <w:t>u privire la constituirea fondului de rezervă al primăriei comunei Sîngereii Noi,</w:t>
      </w:r>
    </w:p>
    <w:p w:rsidR="006C0B9F" w:rsidRPr="00553458" w:rsidRDefault="006C0B9F" w:rsidP="00772B9A">
      <w:pPr>
        <w:ind w:left="-567"/>
        <w:jc w:val="center"/>
        <w:rPr>
          <w:b/>
          <w:sz w:val="28"/>
          <w:szCs w:val="28"/>
          <w:lang w:val="ro-RO"/>
        </w:rPr>
      </w:pPr>
      <w:r w:rsidRPr="00553458">
        <w:rPr>
          <w:b/>
          <w:sz w:val="28"/>
          <w:szCs w:val="28"/>
          <w:lang w:val="ro-RO"/>
        </w:rPr>
        <w:t xml:space="preserve">r.Sîngerei şi utilizarea </w:t>
      </w:r>
      <w:r>
        <w:rPr>
          <w:b/>
          <w:sz w:val="28"/>
          <w:szCs w:val="28"/>
          <w:lang w:val="ro-RO"/>
        </w:rPr>
        <w:t>acestor mijloace pentru anul 2012</w:t>
      </w:r>
      <w:r w:rsidRPr="00553458">
        <w:rPr>
          <w:b/>
          <w:sz w:val="28"/>
          <w:szCs w:val="28"/>
          <w:lang w:val="ro-RO"/>
        </w:rPr>
        <w:t>.</w:t>
      </w:r>
    </w:p>
    <w:p w:rsidR="006C0B9F" w:rsidRPr="00553458" w:rsidRDefault="006C0B9F" w:rsidP="00772B9A">
      <w:pPr>
        <w:ind w:left="-567"/>
        <w:jc w:val="center"/>
        <w:rPr>
          <w:b/>
          <w:sz w:val="28"/>
          <w:szCs w:val="28"/>
          <w:lang w:val="ro-RO"/>
        </w:rPr>
      </w:pPr>
    </w:p>
    <w:p w:rsidR="006C0B9F" w:rsidRDefault="006C0B9F" w:rsidP="00772B9A">
      <w:pPr>
        <w:ind w:left="-567"/>
        <w:jc w:val="center"/>
        <w:rPr>
          <w:sz w:val="28"/>
          <w:szCs w:val="28"/>
          <w:lang w:val="ro-RO"/>
        </w:rPr>
      </w:pPr>
    </w:p>
    <w:p w:rsidR="006C0B9F" w:rsidRDefault="006C0B9F" w:rsidP="00772B9A">
      <w:pPr>
        <w:ind w:left="-567"/>
        <w:jc w:val="center"/>
        <w:rPr>
          <w:b/>
          <w:i/>
          <w:sz w:val="28"/>
          <w:szCs w:val="28"/>
          <w:lang w:val="ro-RO"/>
        </w:rPr>
      </w:pPr>
      <w:r w:rsidRPr="00553458">
        <w:rPr>
          <w:b/>
          <w:i/>
          <w:sz w:val="28"/>
          <w:szCs w:val="28"/>
          <w:lang w:val="ro-RO"/>
        </w:rPr>
        <w:t>Dispoziţii generale</w:t>
      </w:r>
    </w:p>
    <w:p w:rsidR="006C0B9F" w:rsidRPr="00553458" w:rsidRDefault="006C0B9F" w:rsidP="00772B9A">
      <w:pPr>
        <w:ind w:left="-567"/>
        <w:jc w:val="center"/>
        <w:rPr>
          <w:b/>
          <w:i/>
          <w:sz w:val="28"/>
          <w:szCs w:val="28"/>
          <w:lang w:val="ro-RO"/>
        </w:rPr>
      </w:pPr>
    </w:p>
    <w:p w:rsidR="006C0B9F" w:rsidRPr="00C81D0E" w:rsidRDefault="006C0B9F" w:rsidP="009828E5">
      <w:pPr>
        <w:ind w:left="-567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              </w:t>
      </w:r>
      <w:r w:rsidRPr="00C81D0E">
        <w:rPr>
          <w:sz w:val="28"/>
          <w:szCs w:val="28"/>
          <w:lang w:val="ro-RO"/>
        </w:rPr>
        <w:t xml:space="preserve">Prezentul Regulament este alcătuit în conformitate cu Legea Republicii Moldova „Cu </w:t>
      </w:r>
      <w:r>
        <w:rPr>
          <w:sz w:val="28"/>
          <w:szCs w:val="28"/>
          <w:lang w:val="ro-RO"/>
        </w:rPr>
        <w:t xml:space="preserve">  </w:t>
      </w:r>
      <w:r w:rsidRPr="00C81D0E">
        <w:rPr>
          <w:sz w:val="28"/>
          <w:szCs w:val="28"/>
          <w:lang w:val="ro-RO"/>
        </w:rPr>
        <w:t>privire la administrarea publică locală art.1</w:t>
      </w:r>
      <w:r>
        <w:rPr>
          <w:sz w:val="28"/>
          <w:szCs w:val="28"/>
          <w:lang w:val="ro-RO"/>
        </w:rPr>
        <w:t>4</w:t>
      </w:r>
      <w:r w:rsidRPr="00C81D0E">
        <w:rPr>
          <w:sz w:val="28"/>
          <w:szCs w:val="28"/>
          <w:lang w:val="ro-RO"/>
        </w:rPr>
        <w:t>, p.2 lit.</w:t>
      </w:r>
      <w:r>
        <w:rPr>
          <w:sz w:val="28"/>
          <w:szCs w:val="28"/>
          <w:lang w:val="ro-RO"/>
        </w:rPr>
        <w:t>n</w:t>
      </w:r>
      <w:r w:rsidRPr="00C81D0E">
        <w:rPr>
          <w:sz w:val="28"/>
          <w:szCs w:val="28"/>
          <w:lang w:val="ro-RO"/>
        </w:rPr>
        <w:t xml:space="preserve"> ; Legea Republicii Moldova  „Cu </w:t>
      </w:r>
      <w:r>
        <w:rPr>
          <w:sz w:val="28"/>
          <w:szCs w:val="28"/>
          <w:lang w:val="ro-RO"/>
        </w:rPr>
        <w:t xml:space="preserve">  </w:t>
      </w:r>
      <w:r w:rsidRPr="00C81D0E">
        <w:rPr>
          <w:sz w:val="28"/>
          <w:szCs w:val="28"/>
          <w:lang w:val="ro-RO"/>
        </w:rPr>
        <w:t xml:space="preserve">privire la finanţele publice locale” art.18, p.1 ; în </w:t>
      </w:r>
      <w:r>
        <w:rPr>
          <w:sz w:val="28"/>
          <w:szCs w:val="28"/>
          <w:lang w:val="ro-RO"/>
        </w:rPr>
        <w:t xml:space="preserve">baza Regulamentului-tip privind </w:t>
      </w:r>
      <w:r w:rsidRPr="00C81D0E">
        <w:rPr>
          <w:sz w:val="28"/>
          <w:szCs w:val="28"/>
          <w:lang w:val="ro-RO"/>
        </w:rPr>
        <w:t xml:space="preserve">constituirea fondurilor de rezervă ale autorităţilor administraţiei publice locale şi utilizarea </w:t>
      </w:r>
      <w:r>
        <w:rPr>
          <w:sz w:val="28"/>
          <w:szCs w:val="28"/>
          <w:lang w:val="ro-RO"/>
        </w:rPr>
        <w:t xml:space="preserve"> </w:t>
      </w:r>
      <w:r w:rsidRPr="00C81D0E">
        <w:rPr>
          <w:sz w:val="28"/>
          <w:szCs w:val="28"/>
          <w:lang w:val="ro-RO"/>
        </w:rPr>
        <w:t xml:space="preserve">mijloacelor asestora, şi stabileşte ordinea de formare şi utilizare a mijloacelor financiare </w:t>
      </w:r>
      <w:r>
        <w:rPr>
          <w:sz w:val="28"/>
          <w:szCs w:val="28"/>
          <w:lang w:val="ro-RO"/>
        </w:rPr>
        <w:t xml:space="preserve"> </w:t>
      </w:r>
      <w:r w:rsidRPr="00C81D0E">
        <w:rPr>
          <w:sz w:val="28"/>
          <w:szCs w:val="28"/>
          <w:lang w:val="ro-RO"/>
        </w:rPr>
        <w:t>din fondul de rezervă al primăriei comunei Sîngereii Noi, raionul Sîngerei.</w:t>
      </w:r>
    </w:p>
    <w:p w:rsidR="006C0B9F" w:rsidRPr="00C81D0E" w:rsidRDefault="006C0B9F" w:rsidP="00772B9A">
      <w:pPr>
        <w:ind w:left="-567"/>
        <w:rPr>
          <w:sz w:val="28"/>
          <w:szCs w:val="28"/>
          <w:lang w:val="ro-RO"/>
        </w:rPr>
      </w:pPr>
    </w:p>
    <w:p w:rsidR="006C0B9F" w:rsidRPr="00553458" w:rsidRDefault="006C0B9F" w:rsidP="00772B9A">
      <w:pPr>
        <w:ind w:left="-567"/>
        <w:jc w:val="center"/>
        <w:rPr>
          <w:b/>
          <w:sz w:val="28"/>
          <w:szCs w:val="28"/>
          <w:lang w:val="ro-RO"/>
        </w:rPr>
      </w:pPr>
      <w:r w:rsidRPr="00553458">
        <w:rPr>
          <w:b/>
          <w:sz w:val="28"/>
          <w:szCs w:val="28"/>
          <w:lang w:val="ro-RO"/>
        </w:rPr>
        <w:t>PARTEA I</w:t>
      </w:r>
    </w:p>
    <w:p w:rsidR="006C0B9F" w:rsidRPr="00553458" w:rsidRDefault="006C0B9F" w:rsidP="00772B9A">
      <w:pPr>
        <w:ind w:left="-567"/>
        <w:jc w:val="center"/>
        <w:rPr>
          <w:b/>
          <w:sz w:val="28"/>
          <w:szCs w:val="28"/>
          <w:lang w:val="ro-RO"/>
        </w:rPr>
      </w:pPr>
      <w:r w:rsidRPr="00553458">
        <w:rPr>
          <w:b/>
          <w:i/>
          <w:sz w:val="28"/>
          <w:szCs w:val="28"/>
          <w:u w:val="single"/>
          <w:lang w:val="ro-RO"/>
        </w:rPr>
        <w:t>Sursele de constituire a mijloacelor băneşti ale fondului de rezervă.</w:t>
      </w:r>
    </w:p>
    <w:p w:rsidR="006C0B9F" w:rsidRPr="00553458" w:rsidRDefault="006C0B9F" w:rsidP="00772B9A">
      <w:pPr>
        <w:ind w:left="-567"/>
        <w:jc w:val="center"/>
        <w:rPr>
          <w:b/>
          <w:sz w:val="28"/>
          <w:szCs w:val="28"/>
          <w:lang w:val="ro-RO"/>
        </w:rPr>
      </w:pPr>
    </w:p>
    <w:p w:rsidR="006C0B9F" w:rsidRPr="00C81D0E" w:rsidRDefault="006C0B9F" w:rsidP="00772B9A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1. </w:t>
      </w:r>
      <w:r w:rsidRPr="00C81D0E">
        <w:rPr>
          <w:sz w:val="28"/>
          <w:szCs w:val="28"/>
          <w:lang w:val="ro-RO"/>
        </w:rPr>
        <w:t xml:space="preserve">Fondul de rezervă a primăriei comunei reprezintă partea componentă a bugetului </w:t>
      </w:r>
      <w:r>
        <w:rPr>
          <w:sz w:val="28"/>
          <w:szCs w:val="28"/>
          <w:lang w:val="ro-RO"/>
        </w:rPr>
        <w:t xml:space="preserve">  </w:t>
      </w:r>
      <w:r w:rsidRPr="00C81D0E">
        <w:rPr>
          <w:sz w:val="28"/>
          <w:szCs w:val="28"/>
          <w:lang w:val="ro-RO"/>
        </w:rPr>
        <w:t>comunei Sîngereii Noi şi se formează în mărime de</w:t>
      </w:r>
      <w:r>
        <w:rPr>
          <w:sz w:val="28"/>
          <w:szCs w:val="28"/>
          <w:lang w:val="ro-RO"/>
        </w:rPr>
        <w:t xml:space="preserve"> pînă la 1</w:t>
      </w:r>
      <w:r w:rsidRPr="00C81D0E">
        <w:rPr>
          <w:sz w:val="28"/>
          <w:szCs w:val="28"/>
          <w:lang w:val="ro-RO"/>
        </w:rPr>
        <w:t xml:space="preserve">% din volumul </w:t>
      </w:r>
      <w:r>
        <w:rPr>
          <w:sz w:val="28"/>
          <w:szCs w:val="28"/>
          <w:lang w:val="ro-RO"/>
        </w:rPr>
        <w:t>veniturilor proprii  preconizate de bugetul anului 2012</w:t>
      </w:r>
      <w:r w:rsidRPr="00C81D0E">
        <w:rPr>
          <w:sz w:val="28"/>
          <w:szCs w:val="28"/>
          <w:lang w:val="ro-RO"/>
        </w:rPr>
        <w:t xml:space="preserve"> al comunei Sîngereii Noi.</w:t>
      </w:r>
    </w:p>
    <w:p w:rsidR="006C0B9F" w:rsidRPr="00C81D0E" w:rsidRDefault="006C0B9F" w:rsidP="00772B9A">
      <w:pPr>
        <w:rPr>
          <w:sz w:val="28"/>
          <w:szCs w:val="28"/>
          <w:lang w:val="ro-RO"/>
        </w:rPr>
      </w:pPr>
    </w:p>
    <w:p w:rsidR="006C0B9F" w:rsidRPr="00553458" w:rsidRDefault="006C0B9F" w:rsidP="00772B9A">
      <w:pPr>
        <w:jc w:val="center"/>
        <w:rPr>
          <w:b/>
          <w:sz w:val="28"/>
          <w:szCs w:val="28"/>
          <w:lang w:val="ro-RO"/>
        </w:rPr>
      </w:pPr>
      <w:r w:rsidRPr="00553458">
        <w:rPr>
          <w:b/>
          <w:sz w:val="28"/>
          <w:szCs w:val="28"/>
          <w:lang w:val="ro-RO"/>
        </w:rPr>
        <w:t>PARTEA  II</w:t>
      </w:r>
    </w:p>
    <w:p w:rsidR="006C0B9F" w:rsidRDefault="006C0B9F" w:rsidP="00772B9A">
      <w:pPr>
        <w:jc w:val="center"/>
        <w:rPr>
          <w:b/>
          <w:i/>
          <w:sz w:val="28"/>
          <w:szCs w:val="28"/>
          <w:u w:val="single"/>
          <w:lang w:val="ro-RO"/>
        </w:rPr>
      </w:pPr>
      <w:r w:rsidRPr="00553458">
        <w:rPr>
          <w:b/>
          <w:i/>
          <w:sz w:val="28"/>
          <w:szCs w:val="28"/>
          <w:u w:val="single"/>
          <w:lang w:val="ro-RO"/>
        </w:rPr>
        <w:t>Utilizarea mijloacelor fondului de rezervă.</w:t>
      </w:r>
    </w:p>
    <w:p w:rsidR="006C0B9F" w:rsidRPr="00553458" w:rsidRDefault="006C0B9F" w:rsidP="00772B9A">
      <w:pPr>
        <w:jc w:val="center"/>
        <w:rPr>
          <w:b/>
          <w:sz w:val="28"/>
          <w:szCs w:val="28"/>
          <w:lang w:val="ro-RO"/>
        </w:rPr>
      </w:pPr>
    </w:p>
    <w:p w:rsidR="006C0B9F" w:rsidRDefault="006C0B9F" w:rsidP="00772B9A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1.1. </w:t>
      </w:r>
      <w:r w:rsidRPr="00C81D0E">
        <w:rPr>
          <w:sz w:val="28"/>
          <w:szCs w:val="28"/>
          <w:lang w:val="ro-RO"/>
        </w:rPr>
        <w:t xml:space="preserve">Acordarea </w:t>
      </w:r>
      <w:r>
        <w:rPr>
          <w:sz w:val="28"/>
          <w:szCs w:val="28"/>
          <w:lang w:val="ro-RO"/>
        </w:rPr>
        <w:t xml:space="preserve">mijloacelor băneşti </w:t>
      </w:r>
      <w:r w:rsidRPr="00C81D0E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în cazul calamităţilor naturale</w:t>
      </w:r>
      <w:r w:rsidRPr="00C81D0E">
        <w:rPr>
          <w:sz w:val="28"/>
          <w:szCs w:val="28"/>
          <w:lang w:val="ro-RO"/>
        </w:rPr>
        <w:t>.</w:t>
      </w:r>
    </w:p>
    <w:p w:rsidR="006C0B9F" w:rsidRPr="00C81D0E" w:rsidRDefault="006C0B9F" w:rsidP="00772B9A">
      <w:pPr>
        <w:rPr>
          <w:sz w:val="28"/>
          <w:szCs w:val="28"/>
          <w:lang w:val="ro-RO"/>
        </w:rPr>
      </w:pPr>
    </w:p>
    <w:p w:rsidR="006C0B9F" w:rsidRPr="00553458" w:rsidRDefault="006C0B9F" w:rsidP="00772B9A">
      <w:pPr>
        <w:jc w:val="center"/>
        <w:rPr>
          <w:b/>
          <w:sz w:val="28"/>
          <w:szCs w:val="28"/>
          <w:lang w:val="ro-RO"/>
        </w:rPr>
      </w:pPr>
      <w:r w:rsidRPr="00553458">
        <w:rPr>
          <w:b/>
          <w:sz w:val="28"/>
          <w:szCs w:val="28"/>
          <w:lang w:val="ro-RO"/>
        </w:rPr>
        <w:t>PARTEA III</w:t>
      </w:r>
    </w:p>
    <w:p w:rsidR="006C0B9F" w:rsidRDefault="006C0B9F" w:rsidP="00772B9A">
      <w:pPr>
        <w:jc w:val="center"/>
        <w:rPr>
          <w:b/>
          <w:i/>
          <w:sz w:val="28"/>
          <w:szCs w:val="28"/>
          <w:u w:val="single"/>
          <w:lang w:val="ro-RO"/>
        </w:rPr>
      </w:pPr>
      <w:r w:rsidRPr="00553458">
        <w:rPr>
          <w:b/>
          <w:i/>
          <w:sz w:val="28"/>
          <w:szCs w:val="28"/>
          <w:u w:val="single"/>
          <w:lang w:val="ro-RO"/>
        </w:rPr>
        <w:t>Procedura de alocare a mijloacelor din fondul de rezervă.</w:t>
      </w:r>
    </w:p>
    <w:p w:rsidR="006C0B9F" w:rsidRPr="00553458" w:rsidRDefault="006C0B9F" w:rsidP="00772B9A">
      <w:pPr>
        <w:jc w:val="center"/>
        <w:rPr>
          <w:b/>
          <w:i/>
          <w:sz w:val="28"/>
          <w:szCs w:val="28"/>
          <w:u w:val="single"/>
          <w:lang w:val="ro-RO"/>
        </w:rPr>
      </w:pPr>
    </w:p>
    <w:p w:rsidR="006C0B9F" w:rsidRPr="00C81D0E" w:rsidRDefault="006C0B9F" w:rsidP="00772B9A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3.1. </w:t>
      </w:r>
      <w:r w:rsidRPr="00C81D0E">
        <w:rPr>
          <w:sz w:val="28"/>
          <w:szCs w:val="28"/>
          <w:lang w:val="ro-RO"/>
        </w:rPr>
        <w:t>Alocarea mijloacelor din fondul de rezervă are loc în următoarea modalitate:</w:t>
      </w:r>
    </w:p>
    <w:p w:rsidR="006C0B9F" w:rsidRDefault="006C0B9F" w:rsidP="00150C90">
      <w:pPr>
        <w:ind w:left="-567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      -   </w:t>
      </w:r>
      <w:r w:rsidRPr="00C81D0E">
        <w:rPr>
          <w:sz w:val="28"/>
          <w:szCs w:val="28"/>
          <w:lang w:val="ro-RO"/>
        </w:rPr>
        <w:t xml:space="preserve"> În baza deciziei Consiliului local Sîngereii Noi în limita alocaţiilor prevăzute </w:t>
      </w:r>
      <w:r>
        <w:rPr>
          <w:sz w:val="28"/>
          <w:szCs w:val="28"/>
          <w:lang w:val="ro-RO"/>
        </w:rPr>
        <w:t xml:space="preserve">  </w:t>
      </w:r>
    </w:p>
    <w:p w:rsidR="006C0B9F" w:rsidRPr="00C81D0E" w:rsidRDefault="006C0B9F" w:rsidP="00150C90">
      <w:pPr>
        <w:ind w:left="-567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           </w:t>
      </w:r>
      <w:r w:rsidRPr="00C81D0E">
        <w:rPr>
          <w:sz w:val="28"/>
          <w:szCs w:val="28"/>
          <w:lang w:val="ro-RO"/>
        </w:rPr>
        <w:t xml:space="preserve">de buget    </w:t>
      </w:r>
      <w:r>
        <w:rPr>
          <w:sz w:val="28"/>
          <w:szCs w:val="28"/>
          <w:lang w:val="ro-RO"/>
        </w:rPr>
        <w:t xml:space="preserve"> </w:t>
      </w:r>
      <w:r w:rsidRPr="00C81D0E">
        <w:rPr>
          <w:sz w:val="28"/>
          <w:szCs w:val="28"/>
          <w:lang w:val="ro-RO"/>
        </w:rPr>
        <w:t>şi în baza documentelor justificative.</w:t>
      </w:r>
    </w:p>
    <w:p w:rsidR="006C0B9F" w:rsidRPr="00C81D0E" w:rsidRDefault="006C0B9F" w:rsidP="00772B9A">
      <w:pPr>
        <w:ind w:left="-207"/>
        <w:rPr>
          <w:sz w:val="28"/>
          <w:szCs w:val="28"/>
          <w:lang w:val="ro-RO"/>
        </w:rPr>
      </w:pPr>
    </w:p>
    <w:p w:rsidR="006C0B9F" w:rsidRDefault="006C0B9F" w:rsidP="00772B9A">
      <w:pPr>
        <w:ind w:left="-207"/>
        <w:jc w:val="center"/>
        <w:rPr>
          <w:b/>
          <w:sz w:val="28"/>
          <w:szCs w:val="28"/>
          <w:lang w:val="ro-RO"/>
        </w:rPr>
      </w:pPr>
    </w:p>
    <w:p w:rsidR="006C0B9F" w:rsidRDefault="006C0B9F" w:rsidP="00772B9A">
      <w:pPr>
        <w:ind w:left="-207"/>
        <w:jc w:val="center"/>
        <w:rPr>
          <w:b/>
          <w:sz w:val="28"/>
          <w:szCs w:val="28"/>
          <w:lang w:val="ro-RO"/>
        </w:rPr>
      </w:pPr>
    </w:p>
    <w:p w:rsidR="006C0B9F" w:rsidRDefault="006C0B9F" w:rsidP="00772B9A">
      <w:pPr>
        <w:ind w:left="-207"/>
        <w:jc w:val="center"/>
        <w:rPr>
          <w:b/>
          <w:sz w:val="28"/>
          <w:szCs w:val="28"/>
          <w:lang w:val="ro-RO"/>
        </w:rPr>
      </w:pPr>
    </w:p>
    <w:p w:rsidR="006C0B9F" w:rsidRDefault="006C0B9F" w:rsidP="00772B9A">
      <w:pPr>
        <w:ind w:left="-207"/>
        <w:jc w:val="center"/>
        <w:rPr>
          <w:b/>
          <w:sz w:val="28"/>
          <w:szCs w:val="28"/>
          <w:lang w:val="ro-RO"/>
        </w:rPr>
      </w:pPr>
    </w:p>
    <w:p w:rsidR="006C0B9F" w:rsidRDefault="006C0B9F" w:rsidP="00772B9A">
      <w:pPr>
        <w:ind w:left="-207"/>
        <w:jc w:val="center"/>
        <w:rPr>
          <w:b/>
          <w:sz w:val="28"/>
          <w:szCs w:val="28"/>
          <w:lang w:val="ro-RO"/>
        </w:rPr>
      </w:pPr>
    </w:p>
    <w:p w:rsidR="006C0B9F" w:rsidRPr="00553458" w:rsidRDefault="006C0B9F" w:rsidP="00772B9A">
      <w:pPr>
        <w:ind w:left="-207"/>
        <w:jc w:val="center"/>
        <w:rPr>
          <w:b/>
          <w:sz w:val="28"/>
          <w:szCs w:val="28"/>
          <w:lang w:val="ro-RO"/>
        </w:rPr>
      </w:pPr>
      <w:r w:rsidRPr="00553458">
        <w:rPr>
          <w:b/>
          <w:sz w:val="28"/>
          <w:szCs w:val="28"/>
          <w:lang w:val="ro-RO"/>
        </w:rPr>
        <w:t>PARTEA IV</w:t>
      </w:r>
    </w:p>
    <w:p w:rsidR="006C0B9F" w:rsidRPr="00553458" w:rsidRDefault="006C0B9F" w:rsidP="00772B9A">
      <w:pPr>
        <w:ind w:left="-207"/>
        <w:jc w:val="center"/>
        <w:rPr>
          <w:b/>
          <w:i/>
          <w:sz w:val="28"/>
          <w:szCs w:val="28"/>
          <w:u w:val="single"/>
          <w:lang w:val="ro-RO"/>
        </w:rPr>
      </w:pPr>
      <w:r w:rsidRPr="00553458">
        <w:rPr>
          <w:b/>
          <w:i/>
          <w:sz w:val="28"/>
          <w:szCs w:val="28"/>
          <w:u w:val="single"/>
          <w:lang w:val="ro-RO"/>
        </w:rPr>
        <w:t>Procedura de elaborare şi îndeplinire a deciziilor şi hotărîrii Consiliului local.</w:t>
      </w:r>
    </w:p>
    <w:p w:rsidR="006C0B9F" w:rsidRPr="00553458" w:rsidRDefault="006C0B9F" w:rsidP="00772B9A">
      <w:pPr>
        <w:ind w:left="-567"/>
        <w:jc w:val="center"/>
        <w:rPr>
          <w:b/>
          <w:sz w:val="28"/>
          <w:szCs w:val="28"/>
          <w:lang w:val="ro-RO"/>
        </w:rPr>
      </w:pPr>
    </w:p>
    <w:p w:rsidR="006C0B9F" w:rsidRPr="00C81D0E" w:rsidRDefault="006C0B9F" w:rsidP="00772B9A">
      <w:pPr>
        <w:rPr>
          <w:sz w:val="28"/>
          <w:szCs w:val="28"/>
          <w:lang w:val="ro-RO"/>
        </w:rPr>
      </w:pPr>
    </w:p>
    <w:p w:rsidR="006C0B9F" w:rsidRPr="00C81D0E" w:rsidRDefault="006C0B9F" w:rsidP="009828E5">
      <w:pPr>
        <w:ind w:left="-567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  </w:t>
      </w:r>
      <w:r w:rsidRPr="00C81D0E">
        <w:rPr>
          <w:sz w:val="28"/>
          <w:szCs w:val="28"/>
          <w:lang w:val="ro-RO"/>
        </w:rPr>
        <w:t>4.</w:t>
      </w:r>
      <w:r>
        <w:rPr>
          <w:sz w:val="28"/>
          <w:szCs w:val="28"/>
          <w:lang w:val="ro-RO"/>
        </w:rPr>
        <w:t>1</w:t>
      </w:r>
      <w:r w:rsidRPr="00C81D0E">
        <w:rPr>
          <w:sz w:val="28"/>
          <w:szCs w:val="28"/>
          <w:lang w:val="ro-RO"/>
        </w:rPr>
        <w:t xml:space="preserve">. Bază pentru pregătirea proiectelor de decizii şi hotărîri a Consiliului local reprezintă   adresările în scris cu evidenţierea concluziilor şi propunerilor argumentate , calcule  </w:t>
      </w:r>
      <w:r>
        <w:rPr>
          <w:sz w:val="28"/>
          <w:szCs w:val="28"/>
          <w:lang w:val="ro-RO"/>
        </w:rPr>
        <w:t xml:space="preserve"> </w:t>
      </w:r>
      <w:r w:rsidRPr="00C81D0E">
        <w:rPr>
          <w:sz w:val="28"/>
          <w:szCs w:val="28"/>
          <w:lang w:val="ro-RO"/>
        </w:rPr>
        <w:t>exacte, acte de examinare a condiţiilor de trai.</w:t>
      </w:r>
    </w:p>
    <w:p w:rsidR="006C0B9F" w:rsidRPr="00C81D0E" w:rsidRDefault="006C0B9F" w:rsidP="009828E5">
      <w:pPr>
        <w:ind w:left="-567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  4.2</w:t>
      </w:r>
      <w:r w:rsidRPr="00C81D0E">
        <w:rPr>
          <w:sz w:val="28"/>
          <w:szCs w:val="28"/>
          <w:lang w:val="ro-RO"/>
        </w:rPr>
        <w:t>. În rezultatul examinării documentelor respective, indicate în p.4.</w:t>
      </w:r>
      <w:r>
        <w:rPr>
          <w:sz w:val="28"/>
          <w:szCs w:val="28"/>
          <w:lang w:val="ro-RO"/>
        </w:rPr>
        <w:t xml:space="preserve">1.  </w:t>
      </w:r>
      <w:r w:rsidRPr="00C81D0E">
        <w:rPr>
          <w:sz w:val="28"/>
          <w:szCs w:val="28"/>
          <w:lang w:val="ro-RO"/>
        </w:rPr>
        <w:t>comisia prezintă acte conclusive sau proiectul deciziei spre adoptare.</w:t>
      </w:r>
    </w:p>
    <w:p w:rsidR="006C0B9F" w:rsidRDefault="006C0B9F" w:rsidP="00772B9A">
      <w:pPr>
        <w:ind w:left="-567"/>
        <w:rPr>
          <w:sz w:val="28"/>
          <w:szCs w:val="28"/>
          <w:lang w:val="ro-RO"/>
        </w:rPr>
      </w:pPr>
    </w:p>
    <w:p w:rsidR="006C0B9F" w:rsidRPr="00C81D0E" w:rsidRDefault="006C0B9F" w:rsidP="00772B9A">
      <w:pPr>
        <w:ind w:left="-567"/>
        <w:rPr>
          <w:sz w:val="28"/>
          <w:szCs w:val="28"/>
          <w:lang w:val="ro-RO"/>
        </w:rPr>
      </w:pPr>
    </w:p>
    <w:p w:rsidR="006C0B9F" w:rsidRPr="00553458" w:rsidRDefault="006C0B9F" w:rsidP="00772B9A">
      <w:pPr>
        <w:ind w:left="-567"/>
        <w:jc w:val="center"/>
        <w:rPr>
          <w:b/>
          <w:sz w:val="28"/>
          <w:szCs w:val="28"/>
          <w:lang w:val="ro-RO"/>
        </w:rPr>
      </w:pPr>
      <w:r w:rsidRPr="00553458">
        <w:rPr>
          <w:b/>
          <w:sz w:val="28"/>
          <w:szCs w:val="28"/>
          <w:lang w:val="ro-RO"/>
        </w:rPr>
        <w:t>PARTEA V</w:t>
      </w:r>
    </w:p>
    <w:p w:rsidR="006C0B9F" w:rsidRDefault="006C0B9F" w:rsidP="00772B9A">
      <w:pPr>
        <w:ind w:left="-567"/>
        <w:jc w:val="center"/>
        <w:rPr>
          <w:b/>
          <w:i/>
          <w:sz w:val="28"/>
          <w:szCs w:val="28"/>
          <w:u w:val="single"/>
          <w:lang w:val="ro-RO"/>
        </w:rPr>
      </w:pPr>
      <w:r w:rsidRPr="00553458">
        <w:rPr>
          <w:b/>
          <w:i/>
          <w:sz w:val="28"/>
          <w:szCs w:val="28"/>
          <w:u w:val="single"/>
          <w:lang w:val="ro-RO"/>
        </w:rPr>
        <w:t>Finanţarea cheltuielilor din fondul de rezervă.</w:t>
      </w:r>
    </w:p>
    <w:p w:rsidR="006C0B9F" w:rsidRPr="00553458" w:rsidRDefault="006C0B9F" w:rsidP="00772B9A">
      <w:pPr>
        <w:ind w:left="-567"/>
        <w:jc w:val="center"/>
        <w:rPr>
          <w:b/>
          <w:i/>
          <w:sz w:val="28"/>
          <w:szCs w:val="28"/>
          <w:u w:val="single"/>
          <w:lang w:val="ro-RO"/>
        </w:rPr>
      </w:pPr>
    </w:p>
    <w:p w:rsidR="006C0B9F" w:rsidRPr="00C81D0E" w:rsidRDefault="006C0B9F" w:rsidP="009828E5">
      <w:pPr>
        <w:ind w:left="-567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  </w:t>
      </w:r>
      <w:r w:rsidRPr="00C81D0E">
        <w:rPr>
          <w:sz w:val="28"/>
          <w:szCs w:val="28"/>
          <w:lang w:val="ro-RO"/>
        </w:rPr>
        <w:t>5.1.</w:t>
      </w:r>
      <w:r>
        <w:rPr>
          <w:sz w:val="28"/>
          <w:szCs w:val="28"/>
          <w:lang w:val="ro-RO"/>
        </w:rPr>
        <w:t xml:space="preserve"> </w:t>
      </w:r>
      <w:r w:rsidRPr="00C81D0E">
        <w:rPr>
          <w:sz w:val="28"/>
          <w:szCs w:val="28"/>
          <w:lang w:val="ro-RO"/>
        </w:rPr>
        <w:t>Mijloacele din fondul de rezervă, prevăzute pentru acordarea lor către persoanele</w:t>
      </w:r>
      <w:r>
        <w:rPr>
          <w:sz w:val="28"/>
          <w:szCs w:val="28"/>
          <w:lang w:val="ro-RO"/>
        </w:rPr>
        <w:t xml:space="preserve">  </w:t>
      </w:r>
      <w:r w:rsidRPr="00C81D0E">
        <w:rPr>
          <w:sz w:val="28"/>
          <w:szCs w:val="28"/>
          <w:lang w:val="ro-RO"/>
        </w:rPr>
        <w:t>juridice, se transferă pe conturile bancare sau trezoreriale a acestora, iar cele adresate</w:t>
      </w:r>
      <w:r>
        <w:rPr>
          <w:sz w:val="28"/>
          <w:szCs w:val="28"/>
          <w:lang w:val="ro-RO"/>
        </w:rPr>
        <w:t xml:space="preserve"> </w:t>
      </w:r>
      <w:r w:rsidRPr="00C81D0E">
        <w:rPr>
          <w:sz w:val="28"/>
          <w:szCs w:val="28"/>
          <w:lang w:val="ro-RO"/>
        </w:rPr>
        <w:t>persoanelor fizice – se eliberează de către contabilitatea primăriei sub formă de numerar</w:t>
      </w:r>
      <w:r>
        <w:rPr>
          <w:sz w:val="28"/>
          <w:szCs w:val="28"/>
          <w:lang w:val="ro-RO"/>
        </w:rPr>
        <w:t xml:space="preserve">  </w:t>
      </w:r>
      <w:r w:rsidRPr="00C81D0E">
        <w:rPr>
          <w:sz w:val="28"/>
          <w:szCs w:val="28"/>
          <w:lang w:val="ro-RO"/>
        </w:rPr>
        <w:t>bănesc.</w:t>
      </w:r>
    </w:p>
    <w:p w:rsidR="006C0B9F" w:rsidRPr="00C81D0E" w:rsidRDefault="006C0B9F" w:rsidP="009828E5">
      <w:pPr>
        <w:ind w:left="-567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 </w:t>
      </w:r>
      <w:r w:rsidRPr="00C81D0E">
        <w:rPr>
          <w:sz w:val="28"/>
          <w:szCs w:val="28"/>
          <w:lang w:val="ro-RO"/>
        </w:rPr>
        <w:t>5.2.</w:t>
      </w:r>
      <w:r>
        <w:rPr>
          <w:sz w:val="28"/>
          <w:szCs w:val="28"/>
          <w:lang w:val="ro-RO"/>
        </w:rPr>
        <w:t xml:space="preserve"> </w:t>
      </w:r>
      <w:r w:rsidRPr="00C81D0E">
        <w:rPr>
          <w:sz w:val="28"/>
          <w:szCs w:val="28"/>
          <w:lang w:val="ro-RO"/>
        </w:rPr>
        <w:t>Finanţarea cheltuielilor din mijloacele fondului de rezervă are loc odată cu recepţionarea</w:t>
      </w:r>
      <w:r>
        <w:rPr>
          <w:sz w:val="28"/>
          <w:szCs w:val="28"/>
          <w:lang w:val="ro-RO"/>
        </w:rPr>
        <w:t xml:space="preserve">  </w:t>
      </w:r>
      <w:r w:rsidRPr="00C81D0E">
        <w:rPr>
          <w:sz w:val="28"/>
          <w:szCs w:val="28"/>
          <w:lang w:val="ro-RO"/>
        </w:rPr>
        <w:t>veniturilor în bugetul local şi se reflectă în partea sa de cheltuieli cu o poziţie aparte.</w:t>
      </w:r>
    </w:p>
    <w:p w:rsidR="006C0B9F" w:rsidRPr="00C81D0E" w:rsidRDefault="006C0B9F" w:rsidP="00772B9A">
      <w:pPr>
        <w:ind w:left="-567"/>
        <w:rPr>
          <w:sz w:val="28"/>
          <w:szCs w:val="28"/>
          <w:lang w:val="ro-RO"/>
        </w:rPr>
      </w:pPr>
    </w:p>
    <w:p w:rsidR="006C0B9F" w:rsidRPr="00553458" w:rsidRDefault="006C0B9F" w:rsidP="00772B9A">
      <w:pPr>
        <w:ind w:left="-567"/>
        <w:jc w:val="center"/>
        <w:rPr>
          <w:b/>
          <w:sz w:val="28"/>
          <w:szCs w:val="28"/>
          <w:lang w:val="ro-RO"/>
        </w:rPr>
      </w:pPr>
      <w:r w:rsidRPr="00553458">
        <w:rPr>
          <w:b/>
          <w:sz w:val="28"/>
          <w:szCs w:val="28"/>
          <w:lang w:val="ro-RO"/>
        </w:rPr>
        <w:t>PARTEA VI</w:t>
      </w:r>
    </w:p>
    <w:p w:rsidR="006C0B9F" w:rsidRDefault="006C0B9F" w:rsidP="00772B9A">
      <w:pPr>
        <w:ind w:left="-567"/>
        <w:jc w:val="center"/>
        <w:rPr>
          <w:b/>
          <w:i/>
          <w:sz w:val="28"/>
          <w:szCs w:val="28"/>
          <w:u w:val="single"/>
          <w:lang w:val="ro-RO"/>
        </w:rPr>
      </w:pPr>
      <w:r w:rsidRPr="00553458">
        <w:rPr>
          <w:b/>
          <w:i/>
          <w:sz w:val="28"/>
          <w:szCs w:val="28"/>
          <w:u w:val="single"/>
          <w:lang w:val="ro-RO"/>
        </w:rPr>
        <w:t>Evidenţa şi controlul utilizării mijloacelor fondului de rezervă.</w:t>
      </w:r>
    </w:p>
    <w:p w:rsidR="006C0B9F" w:rsidRPr="00553458" w:rsidRDefault="006C0B9F" w:rsidP="00772B9A">
      <w:pPr>
        <w:ind w:left="-567"/>
        <w:jc w:val="center"/>
        <w:rPr>
          <w:b/>
          <w:i/>
          <w:sz w:val="28"/>
          <w:szCs w:val="28"/>
          <w:u w:val="single"/>
          <w:lang w:val="ro-RO"/>
        </w:rPr>
      </w:pPr>
    </w:p>
    <w:p w:rsidR="006C0B9F" w:rsidRPr="00C81D0E" w:rsidRDefault="006C0B9F" w:rsidP="009828E5">
      <w:pPr>
        <w:ind w:left="-567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 </w:t>
      </w:r>
      <w:r w:rsidRPr="00C81D0E">
        <w:rPr>
          <w:sz w:val="28"/>
          <w:szCs w:val="28"/>
          <w:lang w:val="ro-RO"/>
        </w:rPr>
        <w:t>6.1.</w:t>
      </w:r>
      <w:r>
        <w:rPr>
          <w:sz w:val="28"/>
          <w:szCs w:val="28"/>
          <w:lang w:val="ro-RO"/>
        </w:rPr>
        <w:t xml:space="preserve"> </w:t>
      </w:r>
      <w:r w:rsidRPr="00C81D0E">
        <w:rPr>
          <w:sz w:val="28"/>
          <w:szCs w:val="28"/>
          <w:lang w:val="ro-RO"/>
        </w:rPr>
        <w:t>Utilizarea mijloacelor fondului de rezervă se reflectă în dările de seamă trimestriale şi</w:t>
      </w:r>
      <w:r>
        <w:rPr>
          <w:sz w:val="28"/>
          <w:szCs w:val="28"/>
          <w:lang w:val="ro-RO"/>
        </w:rPr>
        <w:t xml:space="preserve">  </w:t>
      </w:r>
      <w:r w:rsidRPr="00C81D0E">
        <w:rPr>
          <w:sz w:val="28"/>
          <w:szCs w:val="28"/>
          <w:lang w:val="ro-RO"/>
        </w:rPr>
        <w:t>anuale cu privire la execu</w:t>
      </w:r>
      <w:r>
        <w:rPr>
          <w:sz w:val="28"/>
          <w:szCs w:val="28"/>
          <w:lang w:val="ro-RO"/>
        </w:rPr>
        <w:t>ţia</w:t>
      </w:r>
      <w:r w:rsidRPr="00C81D0E">
        <w:rPr>
          <w:sz w:val="28"/>
          <w:szCs w:val="28"/>
          <w:lang w:val="ro-RO"/>
        </w:rPr>
        <w:t xml:space="preserve"> bugetului satului.</w:t>
      </w:r>
    </w:p>
    <w:p w:rsidR="006C0B9F" w:rsidRPr="00C81D0E" w:rsidRDefault="006C0B9F" w:rsidP="009828E5">
      <w:pPr>
        <w:ind w:left="-567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  </w:t>
      </w:r>
      <w:r w:rsidRPr="00C81D0E">
        <w:rPr>
          <w:sz w:val="28"/>
          <w:szCs w:val="28"/>
          <w:lang w:val="ro-RO"/>
        </w:rPr>
        <w:t>6.2.</w:t>
      </w:r>
      <w:r>
        <w:rPr>
          <w:sz w:val="28"/>
          <w:szCs w:val="28"/>
          <w:lang w:val="ro-RO"/>
        </w:rPr>
        <w:t xml:space="preserve"> </w:t>
      </w:r>
      <w:r w:rsidRPr="00C81D0E">
        <w:rPr>
          <w:sz w:val="28"/>
          <w:szCs w:val="28"/>
          <w:lang w:val="ro-RO"/>
        </w:rPr>
        <w:t>Datele cu privire la utilizarea mijloacelor fondului de rezervă se reflectă în informaţia</w:t>
      </w:r>
      <w:r>
        <w:rPr>
          <w:sz w:val="28"/>
          <w:szCs w:val="28"/>
          <w:lang w:val="ro-RO"/>
        </w:rPr>
        <w:t xml:space="preserve">  </w:t>
      </w:r>
      <w:r w:rsidRPr="00C81D0E">
        <w:rPr>
          <w:sz w:val="28"/>
          <w:szCs w:val="28"/>
          <w:lang w:val="ro-RO"/>
        </w:rPr>
        <w:t>despre executarea bugetului local.</w:t>
      </w:r>
    </w:p>
    <w:p w:rsidR="006C0B9F" w:rsidRPr="00C81D0E" w:rsidRDefault="006C0B9F" w:rsidP="009828E5">
      <w:pPr>
        <w:ind w:left="-567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  </w:t>
      </w:r>
      <w:r w:rsidRPr="00C81D0E">
        <w:rPr>
          <w:sz w:val="28"/>
          <w:szCs w:val="28"/>
          <w:lang w:val="ro-RO"/>
        </w:rPr>
        <w:t>6.3.</w:t>
      </w:r>
      <w:r>
        <w:rPr>
          <w:sz w:val="28"/>
          <w:szCs w:val="28"/>
          <w:lang w:val="ro-RO"/>
        </w:rPr>
        <w:t xml:space="preserve"> </w:t>
      </w:r>
      <w:r w:rsidRPr="00C81D0E">
        <w:rPr>
          <w:sz w:val="28"/>
          <w:szCs w:val="28"/>
          <w:lang w:val="ro-RO"/>
        </w:rPr>
        <w:t>Persoanele juridice, care au recepţionat mijloace din fondul de rezervă prezintă în</w:t>
      </w:r>
      <w:r>
        <w:rPr>
          <w:sz w:val="28"/>
          <w:szCs w:val="28"/>
          <w:lang w:val="ro-RO"/>
        </w:rPr>
        <w:t xml:space="preserve">  </w:t>
      </w:r>
      <w:r w:rsidRPr="00C81D0E">
        <w:rPr>
          <w:sz w:val="28"/>
          <w:szCs w:val="28"/>
          <w:lang w:val="ro-RO"/>
        </w:rPr>
        <w:t>contabilitatea primăriei raport despre utilizarea lor conform destinaţiei.</w:t>
      </w:r>
    </w:p>
    <w:p w:rsidR="006C0B9F" w:rsidRPr="00C81D0E" w:rsidRDefault="006C0B9F" w:rsidP="009828E5">
      <w:pPr>
        <w:ind w:left="-567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  </w:t>
      </w:r>
      <w:r w:rsidRPr="00C81D0E">
        <w:rPr>
          <w:sz w:val="28"/>
          <w:szCs w:val="28"/>
          <w:lang w:val="ro-RO"/>
        </w:rPr>
        <w:t>6.4.</w:t>
      </w:r>
      <w:r>
        <w:rPr>
          <w:sz w:val="28"/>
          <w:szCs w:val="28"/>
          <w:lang w:val="ro-RO"/>
        </w:rPr>
        <w:t xml:space="preserve"> </w:t>
      </w:r>
      <w:r w:rsidRPr="00C81D0E">
        <w:rPr>
          <w:sz w:val="28"/>
          <w:szCs w:val="28"/>
          <w:lang w:val="ro-RO"/>
        </w:rPr>
        <w:t>Utilizarea mijloacelor fondului de rezervă în scopuri ce contravin prezentului regulament</w:t>
      </w:r>
      <w:r>
        <w:rPr>
          <w:sz w:val="28"/>
          <w:szCs w:val="28"/>
          <w:lang w:val="ro-RO"/>
        </w:rPr>
        <w:t xml:space="preserve"> </w:t>
      </w:r>
      <w:r w:rsidRPr="00C81D0E">
        <w:rPr>
          <w:sz w:val="28"/>
          <w:szCs w:val="28"/>
          <w:lang w:val="ro-RO"/>
        </w:rPr>
        <w:t>reprezintă bază pentru transferarea lor în sumă deplină în bugetul comunei.</w:t>
      </w:r>
    </w:p>
    <w:p w:rsidR="006C0B9F" w:rsidRPr="00C81D0E" w:rsidRDefault="006C0B9F" w:rsidP="00772B9A">
      <w:pPr>
        <w:rPr>
          <w:sz w:val="28"/>
          <w:szCs w:val="28"/>
          <w:lang w:val="ro-RO"/>
        </w:rPr>
      </w:pPr>
    </w:p>
    <w:p w:rsidR="006C0B9F" w:rsidRPr="00C81D0E" w:rsidRDefault="006C0B9F" w:rsidP="00772B9A">
      <w:pPr>
        <w:ind w:left="-567"/>
        <w:rPr>
          <w:sz w:val="28"/>
          <w:szCs w:val="28"/>
          <w:lang w:val="ro-RO"/>
        </w:rPr>
      </w:pPr>
    </w:p>
    <w:p w:rsidR="006C0B9F" w:rsidRPr="00C81D0E" w:rsidRDefault="006C0B9F" w:rsidP="00772B9A">
      <w:pPr>
        <w:ind w:left="-567"/>
        <w:rPr>
          <w:sz w:val="28"/>
          <w:szCs w:val="28"/>
          <w:lang w:val="ro-RO"/>
        </w:rPr>
      </w:pPr>
    </w:p>
    <w:p w:rsidR="006C0B9F" w:rsidRPr="00C81D0E" w:rsidRDefault="006C0B9F" w:rsidP="00772B9A">
      <w:pPr>
        <w:rPr>
          <w:sz w:val="28"/>
          <w:szCs w:val="28"/>
          <w:lang w:val="ro-RO"/>
        </w:rPr>
      </w:pPr>
    </w:p>
    <w:p w:rsidR="006C0B9F" w:rsidRPr="00C81D0E" w:rsidRDefault="006C0B9F" w:rsidP="00772B9A">
      <w:pPr>
        <w:ind w:left="-567"/>
        <w:rPr>
          <w:b/>
          <w:sz w:val="28"/>
          <w:szCs w:val="28"/>
          <w:lang w:val="ro-RO"/>
        </w:rPr>
      </w:pPr>
    </w:p>
    <w:p w:rsidR="006C0B9F" w:rsidRPr="00C81D0E" w:rsidRDefault="006C0B9F" w:rsidP="00772B9A">
      <w:pPr>
        <w:ind w:left="-567"/>
        <w:rPr>
          <w:b/>
          <w:sz w:val="28"/>
          <w:szCs w:val="28"/>
          <w:lang w:val="ro-RO"/>
        </w:rPr>
      </w:pPr>
    </w:p>
    <w:p w:rsidR="006C0B9F" w:rsidRDefault="006C0B9F" w:rsidP="00772B9A">
      <w:pPr>
        <w:ind w:left="360"/>
        <w:outlineLvl w:val="0"/>
        <w:rPr>
          <w:sz w:val="28"/>
          <w:szCs w:val="28"/>
          <w:lang w:val="ro-RO"/>
        </w:rPr>
      </w:pPr>
    </w:p>
    <w:p w:rsidR="006C0B9F" w:rsidRPr="00772B9A" w:rsidRDefault="006C0B9F">
      <w:pPr>
        <w:rPr>
          <w:lang w:val="ro-RO"/>
        </w:rPr>
      </w:pPr>
    </w:p>
    <w:sectPr w:rsidR="006C0B9F" w:rsidRPr="00772B9A" w:rsidSect="00A813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2B9A"/>
    <w:rsid w:val="00087B6B"/>
    <w:rsid w:val="00150C90"/>
    <w:rsid w:val="0036503D"/>
    <w:rsid w:val="00553458"/>
    <w:rsid w:val="006C0B9F"/>
    <w:rsid w:val="00772B9A"/>
    <w:rsid w:val="008F0330"/>
    <w:rsid w:val="00942CE8"/>
    <w:rsid w:val="009828E5"/>
    <w:rsid w:val="00A8131D"/>
    <w:rsid w:val="00C100D9"/>
    <w:rsid w:val="00C81D0E"/>
    <w:rsid w:val="00E45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B9A"/>
    <w:rPr>
      <w:rFonts w:ascii="Times New Roman" w:eastAsia="Times New Roman" w:hAnsi="Times New Roman"/>
      <w:sz w:val="20"/>
      <w:szCs w:val="20"/>
      <w:lang w:eastAsia="ro-RO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</TotalTime>
  <Pages>2</Pages>
  <Words>534</Words>
  <Characters>3048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Secret</cp:lastModifiedBy>
  <cp:revision>2</cp:revision>
  <dcterms:created xsi:type="dcterms:W3CDTF">2012-01-09T13:13:00Z</dcterms:created>
  <dcterms:modified xsi:type="dcterms:W3CDTF">2012-01-16T07:39:00Z</dcterms:modified>
</cp:coreProperties>
</file>